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26" w:tblpY="2140"/>
        <w:tblW w:w="148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671"/>
        <w:gridCol w:w="1317"/>
        <w:gridCol w:w="6494"/>
        <w:gridCol w:w="791"/>
        <w:gridCol w:w="873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王兰针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10学时（5个课程思政案例10学时）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共572学时，其中课程教学工作量372学时，5名毕业论文160学时，组织行为学在线课程10学时，新专业申报30学时。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学生评教95.97，得分3.6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科研工作量26.5学时，其中河南省社科联主持5学时，河南省教育厅人文社科立项主持15学时，河南省民办教育协会结项0.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5学时，河南省教育厅教育成果奖三等奖5学时，河南省社科联结项0.5学时，河南省卫健委医学教育项目结项0.5学时。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社会服务70学时（大学生科研立项10，学业导师30，青年教师指导老师30）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default" w:eastAsia="宋体"/>
          <w:sz w:val="20"/>
          <w:szCs w:val="20"/>
          <w:lang w:val="en-US" w:eastAsia="zh-CN"/>
        </w:rPr>
      </w:pPr>
    </w:p>
    <w:p>
      <w:pPr>
        <w:rPr>
          <w:sz w:val="20"/>
          <w:szCs w:val="20"/>
        </w:rPr>
      </w:pPr>
    </w:p>
    <w:p>
      <w:pPr>
        <w:rPr>
          <w:rFonts w:hint="default" w:eastAsia="宋体"/>
          <w:sz w:val="20"/>
          <w:szCs w:val="20"/>
          <w:lang w:val="en-US" w:eastAsia="zh-CN"/>
        </w:rPr>
      </w:pPr>
    </w:p>
    <w:p>
      <w:pPr>
        <w:rPr>
          <w:sz w:val="20"/>
          <w:szCs w:val="20"/>
        </w:rPr>
      </w:pPr>
    </w:p>
    <w:tbl>
      <w:tblPr>
        <w:tblStyle w:val="2"/>
        <w:tblpPr w:leftFromText="180" w:rightFromText="180" w:vertAnchor="page" w:horzAnchor="page" w:tblpX="1095" w:tblpY="2208"/>
        <w:tblW w:w="148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700"/>
        <w:gridCol w:w="1309"/>
        <w:gridCol w:w="6505"/>
        <w:gridCol w:w="791"/>
        <w:gridCol w:w="872"/>
        <w:gridCol w:w="1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王钦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1个课程思政案例2学时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共342学时，其中课程教学工作量246学时，3名毕业论文96学时。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学生评教95.98，得分4.8分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新乡市社科联主持5学时.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tbl>
      <w:tblPr>
        <w:tblStyle w:val="2"/>
        <w:tblpPr w:leftFromText="180" w:rightFromText="180" w:vertAnchor="page" w:horzAnchor="page" w:tblpX="1026" w:tblpY="2140"/>
        <w:tblW w:w="148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2672"/>
        <w:gridCol w:w="1310"/>
        <w:gridCol w:w="6545"/>
        <w:gridCol w:w="818"/>
        <w:gridCol w:w="873"/>
        <w:gridCol w:w="1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王小明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共12学时，其中1个课程思政案例2学时，院系课程思政大赛参与10学时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共538学时，其中课程教学工作量200学时，10名毕业论文320学时，新专业申报10学时，2项校级教改8学时。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学生评教97.27，得分6分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共18.9学时，其中一作论文6学时，二作论文4学时，新乡市社科联主持6学时，新乡市社科联2学时，横向项目0.9学时。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社会服务30学时（学业导师）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OTMxMGJhOWY3NzkxMmRhNGU5ZmExN2ZkMzQzNmEifQ=="/>
  </w:docVars>
  <w:rsids>
    <w:rsidRoot w:val="60A7693E"/>
    <w:rsid w:val="014F496E"/>
    <w:rsid w:val="05A40A9C"/>
    <w:rsid w:val="0AC33FA0"/>
    <w:rsid w:val="0E550C71"/>
    <w:rsid w:val="10183C25"/>
    <w:rsid w:val="13AA07A1"/>
    <w:rsid w:val="166B3BC2"/>
    <w:rsid w:val="17BD4C96"/>
    <w:rsid w:val="1A226249"/>
    <w:rsid w:val="1C395ACC"/>
    <w:rsid w:val="1DAD6772"/>
    <w:rsid w:val="1E272292"/>
    <w:rsid w:val="1F4C4206"/>
    <w:rsid w:val="1F537BAB"/>
    <w:rsid w:val="20A71AE6"/>
    <w:rsid w:val="23AD1388"/>
    <w:rsid w:val="24BF6862"/>
    <w:rsid w:val="29A359ED"/>
    <w:rsid w:val="2B3C2EE3"/>
    <w:rsid w:val="2DBF52EA"/>
    <w:rsid w:val="30806E38"/>
    <w:rsid w:val="312E48AA"/>
    <w:rsid w:val="33182487"/>
    <w:rsid w:val="36C24BE4"/>
    <w:rsid w:val="372C6A15"/>
    <w:rsid w:val="38EF52EF"/>
    <w:rsid w:val="390E73C4"/>
    <w:rsid w:val="393A2C69"/>
    <w:rsid w:val="3AA51166"/>
    <w:rsid w:val="3ADC2210"/>
    <w:rsid w:val="40BA6DA3"/>
    <w:rsid w:val="47452EEA"/>
    <w:rsid w:val="4ED96B17"/>
    <w:rsid w:val="557B63AC"/>
    <w:rsid w:val="566E3FE9"/>
    <w:rsid w:val="59BB149A"/>
    <w:rsid w:val="5F7B3919"/>
    <w:rsid w:val="60A7693E"/>
    <w:rsid w:val="6200468F"/>
    <w:rsid w:val="67444AD8"/>
    <w:rsid w:val="67CC7EF3"/>
    <w:rsid w:val="68E56092"/>
    <w:rsid w:val="68FE657B"/>
    <w:rsid w:val="6B510302"/>
    <w:rsid w:val="6BA234A1"/>
    <w:rsid w:val="6C3C42C6"/>
    <w:rsid w:val="6E3D1BBD"/>
    <w:rsid w:val="6ECC6007"/>
    <w:rsid w:val="737547B1"/>
    <w:rsid w:val="78A53466"/>
    <w:rsid w:val="79A2395F"/>
    <w:rsid w:val="79C95D99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1341</Words>
  <Characters>1540</Characters>
  <Lines>0</Lines>
  <Paragraphs>0</Paragraphs>
  <TotalTime>3</TotalTime>
  <ScaleCrop>false</ScaleCrop>
  <LinksUpToDate>false</LinksUpToDate>
  <CharactersWithSpaces>1542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2022-06-27T02:14:00Z</dcterms:created>
  <dc:creator>七夜雪</dc:creator>
  <cp:lastModifiedBy>七夜雪</cp:lastModifiedBy>
  <dcterms:modified xsi:type="dcterms:W3CDTF">2022-07-04T07:38:33Z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40360FDF026B4359968CF56395153C0E</vt:lpwstr>
  </property>
</Properties>
</file>